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Psychological Reversals in EFT &amp; Healing</w:t>
      </w:r>
    </w:p>
    <w:p>
      <w:pPr>
        <w:spacing w:after="240"/>
      </w:pPr>
      <w:r>
        <w:t>This handout outlines common psychological reversals that may unconsciously block healing, change, or growth. Use the one-word themes, emotional categories, and sample EFT tapping prompts to explore and release these inner objections with compassion and awareness.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Theme</w:t>
            </w:r>
          </w:p>
        </w:tc>
        <w:tc>
          <w:tcPr>
            <w:tcW w:type="dxa" w:w="2160"/>
          </w:tcPr>
          <w:p>
            <w:r>
              <w:t>Emotion Category</w:t>
            </w:r>
          </w:p>
        </w:tc>
        <w:tc>
          <w:tcPr>
            <w:tcW w:type="dxa" w:w="2160"/>
          </w:tcPr>
          <w:p>
            <w:r>
              <w:t>Tapping Prompt (Example)</w:t>
            </w:r>
          </w:p>
        </w:tc>
        <w:tc>
          <w:tcPr>
            <w:tcW w:type="dxa" w:w="2160"/>
          </w:tcPr>
          <w:p>
            <w:r>
              <w:t>No.</w:t>
            </w:r>
          </w:p>
        </w:tc>
      </w:tr>
      <w:tr>
        <w:tc>
          <w:tcPr>
            <w:tcW w:type="dxa" w:w="2160"/>
          </w:tcPr>
          <w:p>
            <w:r>
              <w:t>Deserve</w:t>
            </w:r>
          </w:p>
        </w:tc>
        <w:tc>
          <w:tcPr>
            <w:tcW w:type="dxa" w:w="2160"/>
          </w:tcPr>
          <w:p>
            <w:r>
              <w:t>Unworthiness</w:t>
            </w:r>
          </w:p>
        </w:tc>
        <w:tc>
          <w:tcPr>
            <w:tcW w:type="dxa" w:w="2160"/>
          </w:tcPr>
          <w:p>
            <w:r>
              <w:t>Even though I don’t feel I deserve healing, I deeply and completely accept myself.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Belonging</w:t>
            </w:r>
          </w:p>
        </w:tc>
        <w:tc>
          <w:tcPr>
            <w:tcW w:type="dxa" w:w="2160"/>
          </w:tcPr>
          <w:p>
            <w:r>
              <w:t>Exclusion</w:t>
            </w:r>
          </w:p>
        </w:tc>
        <w:tc>
          <w:tcPr>
            <w:tcW w:type="dxa" w:w="2160"/>
          </w:tcPr>
          <w:p>
            <w:r>
              <w:t>Even though healing might mean I won’t belong, I choose to stay true to me.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Loyalty</w:t>
            </w:r>
          </w:p>
        </w:tc>
        <w:tc>
          <w:tcPr>
            <w:tcW w:type="dxa" w:w="2160"/>
          </w:tcPr>
          <w:p>
            <w:r>
              <w:t>Conflict</w:t>
            </w:r>
          </w:p>
        </w:tc>
        <w:tc>
          <w:tcPr>
            <w:tcW w:type="dxa" w:w="2160"/>
          </w:tcPr>
          <w:p>
            <w:r>
              <w:t>Even though healing feels like betraying my family, I honour my path.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Safety</w:t>
            </w:r>
          </w:p>
        </w:tc>
        <w:tc>
          <w:tcPr>
            <w:tcW w:type="dxa" w:w="2160"/>
          </w:tcPr>
          <w:p>
            <w:r>
              <w:t>Fear</w:t>
            </w:r>
          </w:p>
        </w:tc>
        <w:tc>
          <w:tcPr>
            <w:tcW w:type="dxa" w:w="2160"/>
          </w:tcPr>
          <w:p>
            <w:r>
              <w:t>Even though it feels unsafe to let go, I allow safety in my body now.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Connection</w:t>
            </w:r>
          </w:p>
        </w:tc>
        <w:tc>
          <w:tcPr>
            <w:tcW w:type="dxa" w:w="2160"/>
          </w:tcPr>
          <w:p>
            <w:r>
              <w:t>Loss</w:t>
            </w:r>
          </w:p>
        </w:tc>
        <w:tc>
          <w:tcPr>
            <w:tcW w:type="dxa" w:w="2160"/>
          </w:tcPr>
          <w:p>
            <w:r>
              <w:t>Even though healing might distance me from others, I honour connection within.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Forgiveness</w:t>
            </w:r>
          </w:p>
        </w:tc>
        <w:tc>
          <w:tcPr>
            <w:tcW w:type="dxa" w:w="2160"/>
          </w:tcPr>
          <w:p>
            <w:r>
              <w:t>Resentment</w:t>
            </w:r>
          </w:p>
        </w:tc>
        <w:tc>
          <w:tcPr>
            <w:tcW w:type="dxa" w:w="2160"/>
          </w:tcPr>
          <w:p>
            <w:r>
              <w:t>Even though forgiving feels wrong, I open to what’s possible for me.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Identity</w:t>
            </w:r>
          </w:p>
        </w:tc>
        <w:tc>
          <w:tcPr>
            <w:tcW w:type="dxa" w:w="2160"/>
          </w:tcPr>
          <w:p>
            <w:r>
              <w:t>Confusion</w:t>
            </w:r>
          </w:p>
        </w:tc>
        <w:tc>
          <w:tcPr>
            <w:tcW w:type="dxa" w:w="2160"/>
          </w:tcPr>
          <w:p>
            <w:r>
              <w:t>Even though I don’t know who I’ll be, I’m willing to discover my true self.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Validation</w:t>
            </w:r>
          </w:p>
        </w:tc>
        <w:tc>
          <w:tcPr>
            <w:tcW w:type="dxa" w:w="2160"/>
          </w:tcPr>
          <w:p>
            <w:r>
              <w:t>Neediness</w:t>
            </w:r>
          </w:p>
        </w:tc>
        <w:tc>
          <w:tcPr>
            <w:tcW w:type="dxa" w:w="2160"/>
          </w:tcPr>
          <w:p>
            <w:r>
              <w:t>Even though I need this problem to be validated, I validate my experience now.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Fear</w:t>
            </w:r>
          </w:p>
        </w:tc>
        <w:tc>
          <w:tcPr>
            <w:tcW w:type="dxa" w:w="2160"/>
          </w:tcPr>
          <w:p>
            <w:r>
              <w:t>Terror</w:t>
            </w:r>
          </w:p>
        </w:tc>
        <w:tc>
          <w:tcPr>
            <w:tcW w:type="dxa" w:w="2160"/>
          </w:tcPr>
          <w:p>
            <w:r>
              <w:t>Even though I fear what might happen, I choose to feel grounded.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Success</w:t>
            </w:r>
          </w:p>
        </w:tc>
        <w:tc>
          <w:tcPr>
            <w:tcW w:type="dxa" w:w="2160"/>
          </w:tcPr>
          <w:p>
            <w:r>
              <w:t>Pressure</w:t>
            </w:r>
          </w:p>
        </w:tc>
        <w:tc>
          <w:tcPr>
            <w:tcW w:type="dxa" w:w="2160"/>
          </w:tcPr>
          <w:p>
            <w:r>
              <w:t>Even though success scares me, I open to ease and support.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Visibility</w:t>
            </w:r>
          </w:p>
        </w:tc>
        <w:tc>
          <w:tcPr>
            <w:tcW w:type="dxa" w:w="2160"/>
          </w:tcPr>
          <w:p>
            <w:r>
              <w:t>Anxiety</w:t>
            </w:r>
          </w:p>
        </w:tc>
        <w:tc>
          <w:tcPr>
            <w:tcW w:type="dxa" w:w="2160"/>
          </w:tcPr>
          <w:p>
            <w:r>
              <w:t>Even though being seen is terrifying, I am safe to be visible.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Responsibility</w:t>
            </w:r>
          </w:p>
        </w:tc>
        <w:tc>
          <w:tcPr>
            <w:tcW w:type="dxa" w:w="2160"/>
          </w:tcPr>
          <w:p>
            <w:r>
              <w:t>Burden</w:t>
            </w:r>
          </w:p>
        </w:tc>
        <w:tc>
          <w:tcPr>
            <w:tcW w:type="dxa" w:w="2160"/>
          </w:tcPr>
          <w:p>
            <w:r>
              <w:t>Even though I fear being responsible, I welcome my power back.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Guilt</w:t>
            </w:r>
          </w:p>
        </w:tc>
        <w:tc>
          <w:tcPr>
            <w:tcW w:type="dxa" w:w="2160"/>
          </w:tcPr>
          <w:p>
            <w:r>
              <w:t>Shame</w:t>
            </w:r>
          </w:p>
        </w:tc>
        <w:tc>
          <w:tcPr>
            <w:tcW w:type="dxa" w:w="2160"/>
          </w:tcPr>
          <w:p>
            <w:r>
              <w:t>Even though I feel guilty for thriving, I honour my journey.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Rejection</w:t>
            </w:r>
          </w:p>
        </w:tc>
        <w:tc>
          <w:tcPr>
            <w:tcW w:type="dxa" w:w="2160"/>
          </w:tcPr>
          <w:p>
            <w:r>
              <w:t>Fear</w:t>
            </w:r>
          </w:p>
        </w:tc>
        <w:tc>
          <w:tcPr>
            <w:tcW w:type="dxa" w:w="2160"/>
          </w:tcPr>
          <w:p>
            <w:r>
              <w:t>Even though I fear rejection, I deeply accept who I am.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Sabotage</w:t>
            </w:r>
          </w:p>
        </w:tc>
        <w:tc>
          <w:tcPr>
            <w:tcW w:type="dxa" w:w="2160"/>
          </w:tcPr>
          <w:p>
            <w:r>
              <w:t>Distrust</w:t>
            </w:r>
          </w:p>
        </w:tc>
        <w:tc>
          <w:tcPr>
            <w:tcW w:type="dxa" w:w="2160"/>
          </w:tcPr>
          <w:p>
            <w:r>
              <w:t>Even though I might sabotage it all, I trust myself today.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Familiarity</w:t>
            </w:r>
          </w:p>
        </w:tc>
        <w:tc>
          <w:tcPr>
            <w:tcW w:type="dxa" w:w="2160"/>
          </w:tcPr>
          <w:p>
            <w:r>
              <w:t>Comfort</w:t>
            </w:r>
          </w:p>
        </w:tc>
        <w:tc>
          <w:tcPr>
            <w:tcW w:type="dxa" w:w="2160"/>
          </w:tcPr>
          <w:p>
            <w:r>
              <w:t>Even though pain feels familiar, I allow space for the new.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Protection</w:t>
            </w:r>
          </w:p>
        </w:tc>
        <w:tc>
          <w:tcPr>
            <w:tcW w:type="dxa" w:w="2160"/>
          </w:tcPr>
          <w:p>
            <w:r>
              <w:t>Fear</w:t>
            </w:r>
          </w:p>
        </w:tc>
        <w:tc>
          <w:tcPr>
            <w:tcW w:type="dxa" w:w="2160"/>
          </w:tcPr>
          <w:p>
            <w:r>
              <w:t>Even though I use this to protect myself, I am safe now.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Boundaries</w:t>
            </w:r>
          </w:p>
        </w:tc>
        <w:tc>
          <w:tcPr>
            <w:tcW w:type="dxa" w:w="2160"/>
          </w:tcPr>
          <w:p>
            <w:r>
              <w:t>Resentment</w:t>
            </w:r>
          </w:p>
        </w:tc>
        <w:tc>
          <w:tcPr>
            <w:tcW w:type="dxa" w:w="2160"/>
          </w:tcPr>
          <w:p>
            <w:r>
              <w:t>Even though this is how I say no, I can choose boundaries with love.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Attachment</w:t>
            </w:r>
          </w:p>
        </w:tc>
        <w:tc>
          <w:tcPr>
            <w:tcW w:type="dxa" w:w="2160"/>
          </w:tcPr>
          <w:p>
            <w:r>
              <w:t>Clinging</w:t>
            </w:r>
          </w:p>
        </w:tc>
        <w:tc>
          <w:tcPr>
            <w:tcW w:type="dxa" w:w="2160"/>
          </w:tcPr>
          <w:p>
            <w:r>
              <w:t>Even though I’m attached to this identity, I gently release what no longer fits.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Meaning</w:t>
            </w:r>
          </w:p>
        </w:tc>
        <w:tc>
          <w:tcPr>
            <w:tcW w:type="dxa" w:w="2160"/>
          </w:tcPr>
          <w:p>
            <w:r>
              <w:t>Grief</w:t>
            </w:r>
          </w:p>
        </w:tc>
        <w:tc>
          <w:tcPr>
            <w:tcW w:type="dxa" w:w="2160"/>
          </w:tcPr>
          <w:p>
            <w:r>
              <w:t>Even though letting go might erase the past, I carry the wisdom forward.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Hopelessness</w:t>
            </w:r>
          </w:p>
        </w:tc>
        <w:tc>
          <w:tcPr>
            <w:tcW w:type="dxa" w:w="2160"/>
          </w:tcPr>
          <w:p>
            <w:r>
              <w:t>Despair</w:t>
            </w:r>
          </w:p>
        </w:tc>
        <w:tc>
          <w:tcPr>
            <w:tcW w:type="dxa" w:w="2160"/>
          </w:tcPr>
          <w:p>
            <w:r>
              <w:t>Even though I feel it’s too late, I open to possibility.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Bonding</w:t>
            </w:r>
          </w:p>
        </w:tc>
        <w:tc>
          <w:tcPr>
            <w:tcW w:type="dxa" w:w="2160"/>
          </w:tcPr>
          <w:p>
            <w:r>
              <w:t>Closeness</w:t>
            </w:r>
          </w:p>
        </w:tc>
        <w:tc>
          <w:tcPr>
            <w:tcW w:type="dxa" w:w="2160"/>
          </w:tcPr>
          <w:p>
            <w:r>
              <w:t>Even though I stay connected through pain, I allow new ways to bond.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Obligation</w:t>
            </w:r>
          </w:p>
        </w:tc>
        <w:tc>
          <w:tcPr>
            <w:tcW w:type="dxa" w:w="2160"/>
          </w:tcPr>
          <w:p>
            <w:r>
              <w:t>Duty</w:t>
            </w:r>
          </w:p>
        </w:tc>
        <w:tc>
          <w:tcPr>
            <w:tcW w:type="dxa" w:w="2160"/>
          </w:tcPr>
          <w:p>
            <w:r>
              <w:t>Even though I feel obligated to stay stuck, I give myself permission to change.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Dependency</w:t>
            </w:r>
          </w:p>
        </w:tc>
        <w:tc>
          <w:tcPr>
            <w:tcW w:type="dxa" w:w="2160"/>
          </w:tcPr>
          <w:p>
            <w:r>
              <w:t>Reliance</w:t>
            </w:r>
          </w:p>
        </w:tc>
        <w:tc>
          <w:tcPr>
            <w:tcW w:type="dxa" w:w="2160"/>
          </w:tcPr>
          <w:p>
            <w:r>
              <w:t>Even though they might stop helping, I choose self-trust.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Avoidance</w:t>
            </w:r>
          </w:p>
        </w:tc>
        <w:tc>
          <w:tcPr>
            <w:tcW w:type="dxa" w:w="2160"/>
          </w:tcPr>
          <w:p>
            <w:r>
              <w:t>Denial</w:t>
            </w:r>
          </w:p>
        </w:tc>
        <w:tc>
          <w:tcPr>
            <w:tcW w:type="dxa" w:w="2160"/>
          </w:tcPr>
          <w:p>
            <w:r>
              <w:t>Even though I’ve been avoiding the truth, I welcome clarity now.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